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D3" w:rsidRDefault="007E6F8D" w:rsidP="007E6F8D">
      <w:pPr>
        <w:rPr>
          <w:u w:val="single"/>
        </w:rPr>
      </w:pPr>
      <w:r w:rsidRPr="007E6F8D">
        <w:rPr>
          <w:u w:val="single"/>
        </w:rPr>
        <w:t>Virginia</w:t>
      </w:r>
      <w:bookmarkStart w:id="0" w:name="_GoBack"/>
      <w:bookmarkEnd w:id="0"/>
    </w:p>
    <w:p w:rsidR="007E6F8D" w:rsidRDefault="007E6F8D" w:rsidP="007E6F8D">
      <w:pPr>
        <w:ind w:left="360"/>
      </w:pPr>
      <w:r>
        <w:t>Housing Community Services of Northern Virginia (HCSNV)</w:t>
      </w:r>
    </w:p>
    <w:p w:rsidR="007E6F8D" w:rsidRDefault="005B5B67" w:rsidP="007E6F8D">
      <w:pPr>
        <w:ind w:firstLine="360"/>
      </w:pPr>
      <w:hyperlink r:id="rId5" w:history="1">
        <w:r w:rsidR="007E6F8D" w:rsidRPr="00AA18BE">
          <w:rPr>
            <w:rStyle w:val="Hyperlink"/>
          </w:rPr>
          <w:t>http://hcsnv.org/wp-content/uploads/weekly_vacancies.pdf</w:t>
        </w:r>
      </w:hyperlink>
    </w:p>
    <w:p w:rsidR="006D1C8D" w:rsidRDefault="00E7017E" w:rsidP="007E6F8D">
      <w:pPr>
        <w:ind w:left="360"/>
      </w:pPr>
      <w:r>
        <w:t>TM Management Group</w:t>
      </w:r>
    </w:p>
    <w:p w:rsidR="00E7017E" w:rsidRDefault="008771CE" w:rsidP="007E6F8D">
      <w:pPr>
        <w:ind w:left="360"/>
      </w:pPr>
      <w:hyperlink r:id="rId6" w:history="1">
        <w:r w:rsidRPr="00AF342E">
          <w:rPr>
            <w:rStyle w:val="Hyperlink"/>
          </w:rPr>
          <w:t>https://www.tmamgroup.com/portfolio/?search_lat=&amp;search_lng=&amp;sort=newest&amp;search_city=&amp;search_state=virginia&amp;search_bedrooms=0&amp;search_description=&amp;search_ra_available=&amp;search_tax_credit</w:t>
        </w:r>
      </w:hyperlink>
      <w:r w:rsidR="00E7017E" w:rsidRPr="00E7017E">
        <w:t>=</w:t>
      </w:r>
    </w:p>
    <w:p w:rsidR="008771CE" w:rsidRDefault="008771CE" w:rsidP="007E6F8D">
      <w:pPr>
        <w:ind w:left="360"/>
      </w:pPr>
      <w:r>
        <w:t>City of Falls Church Affordable Dwelling Unit Program</w:t>
      </w:r>
    </w:p>
    <w:p w:rsidR="008771CE" w:rsidRDefault="008771CE" w:rsidP="007E6F8D">
      <w:pPr>
        <w:ind w:left="360"/>
      </w:pPr>
      <w:r w:rsidRPr="008771CE">
        <w:t>http://www.fallschurchva.gov/687/Affordable-Dwelling-Unit-Program</w:t>
      </w:r>
    </w:p>
    <w:p w:rsidR="007E6F8D" w:rsidRDefault="007E6F8D" w:rsidP="007E6F8D">
      <w:pPr>
        <w:ind w:left="360"/>
      </w:pPr>
      <w:r>
        <w:t>Central Virginia Housing Coalition</w:t>
      </w:r>
    </w:p>
    <w:p w:rsidR="007E6F8D" w:rsidRDefault="005B5B67" w:rsidP="007E6F8D">
      <w:hyperlink r:id="rId7" w:history="1">
        <w:r w:rsidR="007E6F8D" w:rsidRPr="00AA18BE">
          <w:rPr>
            <w:rStyle w:val="Hyperlink"/>
          </w:rPr>
          <w:t>http://centralvahousing.org/what-we-do/rent-from-us/</w:t>
        </w:r>
      </w:hyperlink>
    </w:p>
    <w:p w:rsidR="000263F8" w:rsidRDefault="000263F8" w:rsidP="000263F8">
      <w:pPr>
        <w:pStyle w:val="ListParagraph"/>
        <w:tabs>
          <w:tab w:val="center" w:pos="4950"/>
        </w:tabs>
        <w:ind w:left="540"/>
      </w:pPr>
      <w:r>
        <w:t>Community Housing Partners</w:t>
      </w:r>
    </w:p>
    <w:p w:rsidR="000263F8" w:rsidRDefault="005B5B67" w:rsidP="000263F8">
      <w:pPr>
        <w:pStyle w:val="ListParagraph"/>
        <w:tabs>
          <w:tab w:val="center" w:pos="4950"/>
        </w:tabs>
        <w:ind w:left="540"/>
      </w:pPr>
      <w:hyperlink r:id="rId8" w:history="1">
        <w:r w:rsidR="000263F8" w:rsidRPr="000263F8">
          <w:rPr>
            <w:rStyle w:val="Hyperlink"/>
          </w:rPr>
          <w:t>https://www.communityhousingpartners.org/</w:t>
        </w:r>
      </w:hyperlink>
    </w:p>
    <w:p w:rsidR="000263F8" w:rsidRDefault="00D065F5" w:rsidP="000263F8">
      <w:pPr>
        <w:tabs>
          <w:tab w:val="center" w:pos="4950"/>
        </w:tabs>
      </w:pPr>
      <w:r>
        <w:t xml:space="preserve">Fairfax County </w:t>
      </w:r>
      <w:r w:rsidR="007E6F8D">
        <w:t>Low and Moderate Income Housing Guide</w:t>
      </w:r>
      <w:r w:rsidR="007E6F8D">
        <w:tab/>
      </w:r>
    </w:p>
    <w:p w:rsidR="007E6F8D" w:rsidRDefault="005B5B67" w:rsidP="007E6F8D">
      <w:pPr>
        <w:ind w:firstLine="360"/>
      </w:pPr>
      <w:hyperlink r:id="rId9" w:history="1">
        <w:r w:rsidR="007E6F8D" w:rsidRPr="00AA18BE">
          <w:rPr>
            <w:rStyle w:val="Hyperlink"/>
          </w:rPr>
          <w:t>http://www.fairfaxcounty.gov/rha/01-2013-lowmoderateguide.pdf</w:t>
        </w:r>
      </w:hyperlink>
    </w:p>
    <w:p w:rsidR="007E6F8D" w:rsidRDefault="007E6F8D" w:rsidP="007E6F8D">
      <w:pPr>
        <w:pStyle w:val="ListParagraph"/>
        <w:ind w:left="540"/>
      </w:pPr>
      <w:r>
        <w:t>Good Shepherd Housing</w:t>
      </w:r>
    </w:p>
    <w:p w:rsidR="007E6F8D" w:rsidRDefault="005B5B67" w:rsidP="007E6F8D">
      <w:pPr>
        <w:ind w:firstLine="360"/>
        <w:rPr>
          <w:rStyle w:val="Hyperlink"/>
        </w:rPr>
      </w:pPr>
      <w:hyperlink r:id="rId10" w:history="1">
        <w:r w:rsidR="007E6F8D" w:rsidRPr="00AA18BE">
          <w:rPr>
            <w:rStyle w:val="Hyperlink"/>
          </w:rPr>
          <w:t>http://www.goodhousing.org/gsh-programs/</w:t>
        </w:r>
      </w:hyperlink>
    </w:p>
    <w:p w:rsidR="00CF6005" w:rsidRDefault="00CF6005" w:rsidP="00CF6005">
      <w:pPr>
        <w:ind w:firstLine="540"/>
      </w:pPr>
      <w:r>
        <w:t>Humanities Foundation</w:t>
      </w:r>
    </w:p>
    <w:p w:rsidR="00CF6005" w:rsidRDefault="005B5B67" w:rsidP="00CF6005">
      <w:pPr>
        <w:ind w:firstLine="540"/>
      </w:pPr>
      <w:hyperlink r:id="rId11" w:history="1">
        <w:r w:rsidR="00CF6005" w:rsidRPr="00CF6005">
          <w:rPr>
            <w:rStyle w:val="Hyperlink"/>
          </w:rPr>
          <w:t>http://humanitiesfoundation.org/communities/</w:t>
        </w:r>
      </w:hyperlink>
    </w:p>
    <w:p w:rsidR="0004010D" w:rsidRDefault="0004010D" w:rsidP="0004010D">
      <w:pPr>
        <w:pStyle w:val="ListParagraph"/>
        <w:ind w:left="540"/>
      </w:pPr>
      <w:r>
        <w:t>Arlington County- What is Affordable?</w:t>
      </w:r>
    </w:p>
    <w:p w:rsidR="0004010D" w:rsidRDefault="0004010D" w:rsidP="0004010D">
      <w:pPr>
        <w:pStyle w:val="ListParagraph"/>
        <w:ind w:left="540"/>
      </w:pPr>
      <w:hyperlink r:id="rId12" w:history="1">
        <w:r w:rsidRPr="00AF342E">
          <w:rPr>
            <w:rStyle w:val="Hyperlink"/>
          </w:rPr>
          <w:t>https://housing.arlingtonva.us/affordable-housing/what-is-affordable/</w:t>
        </w:r>
      </w:hyperlink>
    </w:p>
    <w:p w:rsidR="0004010D" w:rsidRDefault="0004010D" w:rsidP="0004010D">
      <w:pPr>
        <w:pStyle w:val="ListParagraph"/>
        <w:ind w:left="540"/>
      </w:pPr>
    </w:p>
    <w:p w:rsidR="0004010D" w:rsidRDefault="00D065F5" w:rsidP="0004010D">
      <w:pPr>
        <w:pStyle w:val="ListParagraph"/>
        <w:ind w:left="540"/>
      </w:pPr>
      <w:r>
        <w:t>Arlington County Housing Authority</w:t>
      </w:r>
    </w:p>
    <w:p w:rsidR="005A371B" w:rsidRDefault="005B5B67" w:rsidP="005A371B">
      <w:pPr>
        <w:ind w:firstLine="540"/>
        <w:rPr>
          <w:rStyle w:val="Hyperlink"/>
        </w:rPr>
      </w:pPr>
      <w:hyperlink r:id="rId13" w:history="1">
        <w:r w:rsidR="00D065F5" w:rsidRPr="00053D26">
          <w:rPr>
            <w:rStyle w:val="Hyperlink"/>
          </w:rPr>
          <w:t>https://housing.arlingtonva.us/get-help/rental-services/affordable-units/</w:t>
        </w:r>
      </w:hyperlink>
    </w:p>
    <w:p w:rsidR="0004010D" w:rsidRPr="005A371B" w:rsidRDefault="0004010D" w:rsidP="0004010D">
      <w:pPr>
        <w:rPr>
          <w:color w:val="0563C1" w:themeColor="hyperlink"/>
          <w:u w:val="single"/>
        </w:rPr>
      </w:pPr>
      <w:r w:rsidRPr="0004010D">
        <w:rPr>
          <w:color w:val="0563C1" w:themeColor="hyperlink"/>
          <w:u w:val="single"/>
        </w:rPr>
        <w:t>https://arlingtonva.s3.dualstack.us-east-1.amazonaws.com/wp-content/uploads/sites/15/2013/11/03a_Housing_ProgramServices_FactSheet-English.pdf</w:t>
      </w:r>
    </w:p>
    <w:p w:rsidR="005A371B" w:rsidRDefault="005A371B" w:rsidP="007E6F8D">
      <w:pPr>
        <w:pStyle w:val="ListParagraph"/>
        <w:ind w:left="540"/>
      </w:pPr>
      <w:r>
        <w:t>Alexandria City Department of Housing</w:t>
      </w:r>
    </w:p>
    <w:p w:rsidR="005A371B" w:rsidRDefault="005A371B" w:rsidP="007E6F8D">
      <w:pPr>
        <w:pStyle w:val="ListParagraph"/>
        <w:ind w:left="540"/>
      </w:pPr>
      <w:hyperlink r:id="rId14" w:history="1">
        <w:r w:rsidRPr="00AF342E">
          <w:rPr>
            <w:rStyle w:val="Hyperlink"/>
          </w:rPr>
          <w:t>https://www.alexandriava.gov/housing/info/default.aspx?id=74589</w:t>
        </w:r>
      </w:hyperlink>
      <w:r>
        <w:t xml:space="preserve"> </w:t>
      </w:r>
    </w:p>
    <w:p w:rsidR="005A371B" w:rsidRDefault="005A371B" w:rsidP="007E6F8D">
      <w:pPr>
        <w:pStyle w:val="ListParagraph"/>
        <w:ind w:left="540"/>
      </w:pPr>
    </w:p>
    <w:p w:rsidR="005A371B" w:rsidRDefault="005A371B" w:rsidP="007E6F8D">
      <w:pPr>
        <w:pStyle w:val="ListParagraph"/>
        <w:ind w:left="540"/>
      </w:pPr>
      <w:r>
        <w:t>Alexandria City Apartment Survey</w:t>
      </w:r>
    </w:p>
    <w:p w:rsidR="005A371B" w:rsidRDefault="0004010D" w:rsidP="007E6F8D">
      <w:pPr>
        <w:pStyle w:val="ListParagraph"/>
        <w:ind w:left="540"/>
      </w:pPr>
      <w:r w:rsidRPr="0004010D">
        <w:t>https://www.alexandriava.gov/uploadedFiles/housing/info/2017ApartmentSurvey.pdf</w:t>
      </w:r>
    </w:p>
    <w:p w:rsidR="0004010D" w:rsidRDefault="0004010D" w:rsidP="007E6F8D">
      <w:pPr>
        <w:pStyle w:val="ListParagraph"/>
        <w:ind w:left="540"/>
      </w:pPr>
      <w:r>
        <w:t>Alexandria City Affordable Set-Aside Program</w:t>
      </w:r>
    </w:p>
    <w:p w:rsidR="0004010D" w:rsidRDefault="0004010D" w:rsidP="007E6F8D">
      <w:pPr>
        <w:pStyle w:val="ListParagraph"/>
        <w:ind w:left="540"/>
      </w:pPr>
      <w:hyperlink r:id="rId15" w:history="1">
        <w:r w:rsidRPr="00AF342E">
          <w:rPr>
            <w:rStyle w:val="Hyperlink"/>
          </w:rPr>
          <w:t>https://www.alexandriava.gov/uploadedFiles/housing/info/SetAsideReportFINALFORWEB2016.pdf</w:t>
        </w:r>
      </w:hyperlink>
    </w:p>
    <w:p w:rsidR="0004010D" w:rsidRDefault="0004010D" w:rsidP="007E6F8D">
      <w:pPr>
        <w:pStyle w:val="ListParagraph"/>
        <w:ind w:left="540"/>
      </w:pPr>
    </w:p>
    <w:p w:rsidR="0004010D" w:rsidRDefault="0004010D" w:rsidP="007E6F8D">
      <w:pPr>
        <w:pStyle w:val="ListParagraph"/>
        <w:ind w:left="540"/>
      </w:pPr>
      <w:r>
        <w:t>Alexandria City Department of Housing Services</w:t>
      </w:r>
    </w:p>
    <w:p w:rsidR="0004010D" w:rsidRDefault="0004010D" w:rsidP="007E6F8D">
      <w:pPr>
        <w:pStyle w:val="ListParagraph"/>
        <w:ind w:left="540"/>
      </w:pPr>
      <w:r w:rsidRPr="0004010D">
        <w:t>https://www.alexandriava.gov/uploadedFiles/housing/2017HousingResourceGuide.pdf</w:t>
      </w:r>
    </w:p>
    <w:p w:rsidR="005A371B" w:rsidRDefault="005A371B" w:rsidP="007E6F8D">
      <w:pPr>
        <w:pStyle w:val="ListParagraph"/>
        <w:ind w:left="540"/>
      </w:pPr>
    </w:p>
    <w:p w:rsidR="007E6F8D" w:rsidRDefault="007E6F8D" w:rsidP="007E6F8D">
      <w:pPr>
        <w:pStyle w:val="ListParagraph"/>
        <w:ind w:left="540"/>
      </w:pPr>
      <w:r>
        <w:t xml:space="preserve">AHC Inc. </w:t>
      </w:r>
    </w:p>
    <w:p w:rsidR="007E6F8D" w:rsidRDefault="005B5B67" w:rsidP="007E6F8D">
      <w:pPr>
        <w:ind w:firstLine="360"/>
      </w:pPr>
      <w:hyperlink r:id="rId16" w:history="1">
        <w:r w:rsidR="007E6F8D" w:rsidRPr="00AA18BE">
          <w:rPr>
            <w:rStyle w:val="Hyperlink"/>
          </w:rPr>
          <w:t>http://www.ahcinc.org/our-housing/our-housing-in-virginia/our-housing-in-fairfax-county-virginia/</w:t>
        </w:r>
      </w:hyperlink>
    </w:p>
    <w:p w:rsidR="007E6F8D" w:rsidRDefault="007E6F8D" w:rsidP="007E6F8D">
      <w:pPr>
        <w:pStyle w:val="ListParagraph"/>
        <w:ind w:left="540"/>
      </w:pPr>
      <w:r>
        <w:t>Arlington Partnership for Affordable Housing (APAH)</w:t>
      </w:r>
    </w:p>
    <w:p w:rsidR="00D065F5" w:rsidRPr="00D065F5" w:rsidRDefault="005B5B67" w:rsidP="00D065F5">
      <w:pPr>
        <w:ind w:firstLine="360"/>
        <w:rPr>
          <w:color w:val="0563C1" w:themeColor="hyperlink"/>
          <w:u w:val="single"/>
        </w:rPr>
      </w:pPr>
      <w:hyperlink r:id="rId17" w:history="1">
        <w:r w:rsidR="007E6F8D" w:rsidRPr="00AA18BE">
          <w:rPr>
            <w:rStyle w:val="Hyperlink"/>
          </w:rPr>
          <w:t>http://www.apah.org/our-properties/our-approach/</w:t>
        </w:r>
      </w:hyperlink>
    </w:p>
    <w:p w:rsidR="006D1C8D" w:rsidRDefault="006D1C8D" w:rsidP="007E6F8D">
      <w:pPr>
        <w:pStyle w:val="ListParagraph"/>
        <w:ind w:left="540"/>
      </w:pPr>
      <w:r>
        <w:t>JDC Management</w:t>
      </w:r>
    </w:p>
    <w:p w:rsidR="006D1C8D" w:rsidRDefault="005B5B67" w:rsidP="007E6F8D">
      <w:pPr>
        <w:pStyle w:val="ListParagraph"/>
        <w:ind w:left="540"/>
      </w:pPr>
      <w:hyperlink r:id="rId18" w:history="1">
        <w:r w:rsidR="006D1C8D" w:rsidRPr="001A6167">
          <w:rPr>
            <w:rStyle w:val="Hyperlink"/>
          </w:rPr>
          <w:t>http://jamesdoranco.publishpath.com/property-management</w:t>
        </w:r>
      </w:hyperlink>
    </w:p>
    <w:p w:rsidR="006D1C8D" w:rsidRDefault="006D1C8D" w:rsidP="007E6F8D">
      <w:pPr>
        <w:pStyle w:val="ListParagraph"/>
        <w:ind w:left="540"/>
      </w:pPr>
    </w:p>
    <w:p w:rsidR="007E6F8D" w:rsidRDefault="007E6F8D" w:rsidP="007E6F8D">
      <w:pPr>
        <w:pStyle w:val="ListParagraph"/>
        <w:ind w:left="540"/>
      </w:pPr>
      <w:r>
        <w:t>Catholics for Housing (CFH)</w:t>
      </w:r>
    </w:p>
    <w:p w:rsidR="007E6F8D" w:rsidRDefault="005B5B67" w:rsidP="007E6F8D">
      <w:pPr>
        <w:ind w:firstLine="360"/>
      </w:pPr>
      <w:hyperlink r:id="rId19" w:history="1">
        <w:r w:rsidR="007E6F8D" w:rsidRPr="00AA18BE">
          <w:rPr>
            <w:rStyle w:val="Hyperlink"/>
          </w:rPr>
          <w:t>http://cfhva.org/rental-assistance/</w:t>
        </w:r>
      </w:hyperlink>
    </w:p>
    <w:p w:rsidR="00943807" w:rsidRDefault="00943807" w:rsidP="00943807">
      <w:pPr>
        <w:ind w:left="180"/>
      </w:pPr>
      <w:r>
        <w:t>Prince William County Apartment Survey (2014)</w:t>
      </w:r>
    </w:p>
    <w:p w:rsidR="00943807" w:rsidRDefault="005B5B67" w:rsidP="00943807">
      <w:pPr>
        <w:pStyle w:val="ListParagraph"/>
      </w:pPr>
      <w:hyperlink r:id="rId20" w:history="1">
        <w:r w:rsidR="00943807" w:rsidRPr="00AA18BE">
          <w:rPr>
            <w:rStyle w:val="Hyperlink"/>
          </w:rPr>
          <w:t>http://www.pwcgov.org/government/dept/housing/Documents/Copy%20of%20apartment%20survey%202014.pdf</w:t>
        </w:r>
      </w:hyperlink>
    </w:p>
    <w:p w:rsidR="00943807" w:rsidRDefault="00D52EF5" w:rsidP="007E6F8D">
      <w:pPr>
        <w:ind w:firstLine="360"/>
      </w:pPr>
      <w:r>
        <w:lastRenderedPageBreak/>
        <w:t>Homes for America</w:t>
      </w:r>
    </w:p>
    <w:p w:rsidR="007E6F8D" w:rsidRDefault="00D52EF5" w:rsidP="00D52EF5">
      <w:pPr>
        <w:ind w:firstLine="360"/>
      </w:pPr>
      <w:r>
        <w:tab/>
      </w:r>
      <w:hyperlink r:id="rId21" w:history="1">
        <w:r w:rsidR="006D1C8D" w:rsidRPr="001A6167">
          <w:rPr>
            <w:rStyle w:val="Hyperlink"/>
          </w:rPr>
          <w:t>http://www.homesforamerica.org/communities/61</w:t>
        </w:r>
      </w:hyperlink>
    </w:p>
    <w:p w:rsidR="006D1C8D" w:rsidRDefault="006D1C8D" w:rsidP="00D52EF5">
      <w:pPr>
        <w:ind w:firstLine="360"/>
      </w:pPr>
      <w:r>
        <w:t>Better Housing Coalition</w:t>
      </w:r>
    </w:p>
    <w:p w:rsidR="006D1C8D" w:rsidRDefault="006D1C8D" w:rsidP="00D52EF5">
      <w:pPr>
        <w:ind w:firstLine="360"/>
      </w:pPr>
      <w:r w:rsidRPr="006D1C8D">
        <w:t>https://www.betterhousingcoalition.org/find-housing/rental-communities/</w:t>
      </w:r>
    </w:p>
    <w:p w:rsidR="007E6F8D" w:rsidRPr="007E6F8D" w:rsidRDefault="007E6F8D" w:rsidP="007E6F8D">
      <w:pPr>
        <w:rPr>
          <w:u w:val="single"/>
        </w:rPr>
      </w:pPr>
    </w:p>
    <w:p w:rsidR="007E6F8D" w:rsidRDefault="007E6F8D" w:rsidP="007E6F8D">
      <w:pPr>
        <w:rPr>
          <w:u w:val="single"/>
        </w:rPr>
      </w:pPr>
      <w:r w:rsidRPr="007E6F8D">
        <w:rPr>
          <w:u w:val="single"/>
        </w:rPr>
        <w:t>Maryland</w:t>
      </w:r>
    </w:p>
    <w:p w:rsidR="007E6F8D" w:rsidRDefault="007E6F8D" w:rsidP="007E6F8D">
      <w:pPr>
        <w:pStyle w:val="ListParagraph"/>
        <w:ind w:left="540"/>
      </w:pPr>
      <w:r>
        <w:t>Housing Opportunities Commission of Montgomery County</w:t>
      </w:r>
    </w:p>
    <w:p w:rsidR="007E6F8D" w:rsidRDefault="005B5B67" w:rsidP="007E6F8D">
      <w:pPr>
        <w:ind w:firstLine="360"/>
      </w:pPr>
      <w:hyperlink r:id="rId22" w:history="1">
        <w:r w:rsidR="007E6F8D" w:rsidRPr="00AA18BE">
          <w:rPr>
            <w:rStyle w:val="Hyperlink"/>
          </w:rPr>
          <w:t>http://www.hocmc.org/rental-programs.html</w:t>
        </w:r>
      </w:hyperlink>
    </w:p>
    <w:p w:rsidR="00943807" w:rsidRDefault="00943807" w:rsidP="009C26FE">
      <w:pPr>
        <w:pStyle w:val="ListParagraph"/>
        <w:ind w:left="540"/>
      </w:pPr>
      <w:r>
        <w:t>Volunteers of America (Maryland)</w:t>
      </w:r>
    </w:p>
    <w:p w:rsidR="00943807" w:rsidRDefault="00943807" w:rsidP="00943807">
      <w:pPr>
        <w:pStyle w:val="ListParagraph"/>
      </w:pPr>
      <w:r w:rsidRPr="00680EDA">
        <w:t>https://www.voa.org/housing_search?utf8=%E2%9C%93&amp;housing_search%5Blocation%5D=maryland</w:t>
      </w:r>
    </w:p>
    <w:p w:rsidR="00943807" w:rsidRDefault="009C26FE" w:rsidP="007E6F8D">
      <w:pPr>
        <w:ind w:firstLine="360"/>
      </w:pPr>
      <w:r>
        <w:t xml:space="preserve">Montgomery </w:t>
      </w:r>
      <w:r w:rsidR="008771CE">
        <w:t>County Moderately Priced Dwelling Unit (MPDU) Program</w:t>
      </w:r>
    </w:p>
    <w:p w:rsidR="008771CE" w:rsidRDefault="008771CE" w:rsidP="007E6F8D">
      <w:pPr>
        <w:ind w:firstLine="360"/>
      </w:pPr>
      <w:hyperlink r:id="rId23" w:history="1">
        <w:r w:rsidRPr="00AF342E">
          <w:rPr>
            <w:rStyle w:val="Hyperlink"/>
          </w:rPr>
          <w:t>http://www.montgomerycountymd.gov/DHCA/housing/singlefamily/mpdu/index.html</w:t>
        </w:r>
      </w:hyperlink>
    </w:p>
    <w:p w:rsidR="008771CE" w:rsidRDefault="008771CE" w:rsidP="007E6F8D">
      <w:pPr>
        <w:ind w:firstLine="360"/>
      </w:pPr>
      <w:r>
        <w:t>Montgomery County Workforce Housing Program</w:t>
      </w:r>
    </w:p>
    <w:p w:rsidR="008771CE" w:rsidRDefault="008771CE" w:rsidP="007E6F8D">
      <w:pPr>
        <w:ind w:firstLine="360"/>
      </w:pPr>
      <w:r w:rsidRPr="008771CE">
        <w:t>http://www.montgomerycountymd.gov/DHCA/housing/singlefamily/workforce/index.html</w:t>
      </w:r>
    </w:p>
    <w:p w:rsidR="00943807" w:rsidRDefault="008771CE" w:rsidP="007E6F8D">
      <w:pPr>
        <w:ind w:firstLine="360"/>
      </w:pPr>
      <w:r>
        <w:t>Prince George’s County Apartment Complexes That Accept Vouchers</w:t>
      </w:r>
    </w:p>
    <w:p w:rsidR="008771CE" w:rsidRDefault="008771CE" w:rsidP="007E6F8D">
      <w:pPr>
        <w:ind w:firstLine="360"/>
      </w:pPr>
      <w:hyperlink r:id="rId24" w:history="1">
        <w:r w:rsidRPr="00AF342E">
          <w:rPr>
            <w:rStyle w:val="Hyperlink"/>
          </w:rPr>
          <w:t>http://www.princegeorgescountymd.gov/DocumentCenter/View/15479</w:t>
        </w:r>
      </w:hyperlink>
    </w:p>
    <w:p w:rsidR="008771CE" w:rsidRDefault="008771CE" w:rsidP="007E6F8D">
      <w:pPr>
        <w:ind w:firstLine="360"/>
      </w:pPr>
      <w:r>
        <w:t xml:space="preserve">Prince George’s County Apartment Complexes That Are Accessible </w:t>
      </w:r>
      <w:proofErr w:type="gramStart"/>
      <w:r>
        <w:t>For</w:t>
      </w:r>
      <w:proofErr w:type="gramEnd"/>
      <w:r>
        <w:t xml:space="preserve"> People with Disabilities</w:t>
      </w:r>
    </w:p>
    <w:p w:rsidR="008771CE" w:rsidRDefault="008771CE" w:rsidP="007E6F8D">
      <w:pPr>
        <w:ind w:firstLine="360"/>
      </w:pPr>
      <w:r w:rsidRPr="008771CE">
        <w:t>http://www.princegeorgescountymd.gov/DocumentCenter/View/19158</w:t>
      </w:r>
    </w:p>
    <w:p w:rsidR="007E6F8D" w:rsidRDefault="007E6F8D" w:rsidP="007E6F8D">
      <w:pPr>
        <w:rPr>
          <w:u w:val="single"/>
        </w:rPr>
      </w:pPr>
      <w:r w:rsidRPr="007E6F8D">
        <w:rPr>
          <w:u w:val="single"/>
        </w:rPr>
        <w:t>National</w:t>
      </w:r>
    </w:p>
    <w:p w:rsidR="007E6F8D" w:rsidRDefault="007E6F8D" w:rsidP="007E6F8D">
      <w:pPr>
        <w:ind w:left="180"/>
      </w:pPr>
      <w:r>
        <w:t>Affordable Housing Online</w:t>
      </w:r>
    </w:p>
    <w:p w:rsidR="007E6F8D" w:rsidRDefault="005B5B67" w:rsidP="007E6F8D">
      <w:pPr>
        <w:ind w:firstLine="360"/>
      </w:pPr>
      <w:hyperlink r:id="rId25" w:history="1">
        <w:r w:rsidR="007E6F8D" w:rsidRPr="00AA18BE">
          <w:rPr>
            <w:rStyle w:val="Hyperlink"/>
          </w:rPr>
          <w:t>http://affordablehousingonline.com/open-section-8-waiting-lists</w:t>
        </w:r>
      </w:hyperlink>
    </w:p>
    <w:p w:rsidR="007E6F8D" w:rsidRDefault="007E6F8D" w:rsidP="007E6F8D">
      <w:pPr>
        <w:pStyle w:val="ListParagraph"/>
        <w:ind w:left="540"/>
      </w:pPr>
      <w:r>
        <w:t>TM Associates Management</w:t>
      </w:r>
    </w:p>
    <w:p w:rsidR="007E6F8D" w:rsidRDefault="005B5B67" w:rsidP="007E6F8D">
      <w:pPr>
        <w:ind w:firstLine="360"/>
      </w:pPr>
      <w:hyperlink r:id="rId26" w:history="1">
        <w:r w:rsidR="007E6F8D" w:rsidRPr="00AA18BE">
          <w:rPr>
            <w:rStyle w:val="Hyperlink"/>
          </w:rPr>
          <w:t>http://www.tmamgroup.com/communities/apartment-locator/virginia/</w:t>
        </w:r>
      </w:hyperlink>
    </w:p>
    <w:p w:rsidR="00943807" w:rsidRDefault="00943807" w:rsidP="00943807">
      <w:pPr>
        <w:ind w:left="180"/>
      </w:pPr>
      <w:r>
        <w:t>National Housing Trust</w:t>
      </w:r>
    </w:p>
    <w:p w:rsidR="00943807" w:rsidRDefault="005B5B67" w:rsidP="00943807">
      <w:pPr>
        <w:ind w:firstLine="360"/>
        <w:rPr>
          <w:rStyle w:val="Hyperlink"/>
        </w:rPr>
      </w:pPr>
      <w:hyperlink r:id="rId27" w:history="1">
        <w:r w:rsidR="00943807" w:rsidRPr="00AA18BE">
          <w:rPr>
            <w:rStyle w:val="Hyperlink"/>
          </w:rPr>
          <w:t>http://nhtinc.org/home_preservation.php</w:t>
        </w:r>
      </w:hyperlink>
    </w:p>
    <w:p w:rsidR="00BD0EF8" w:rsidRDefault="00BD0EF8" w:rsidP="00BD0EF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Housing Initiative P</w:t>
      </w:r>
      <w:r w:rsidRPr="00BD0EF8">
        <w:rPr>
          <w:rStyle w:val="Hyperlink"/>
          <w:color w:val="auto"/>
          <w:u w:val="none"/>
        </w:rPr>
        <w:t>artnership</w:t>
      </w:r>
    </w:p>
    <w:p w:rsidR="00BD0EF8" w:rsidRPr="00BD0EF8" w:rsidRDefault="00BD0EF8" w:rsidP="00BD0EF8">
      <w:r>
        <w:rPr>
          <w:rStyle w:val="Hyperlink"/>
          <w:color w:val="auto"/>
          <w:u w:val="none"/>
        </w:rPr>
        <w:tab/>
      </w:r>
      <w:r w:rsidRPr="00BD0EF8">
        <w:rPr>
          <w:rStyle w:val="Hyperlink"/>
          <w:color w:val="auto"/>
          <w:u w:val="none"/>
        </w:rPr>
        <w:t>http://hiphomes.org/wp/</w:t>
      </w:r>
    </w:p>
    <w:p w:rsidR="00943807" w:rsidRDefault="00943807" w:rsidP="007E6F8D">
      <w:pPr>
        <w:ind w:firstLine="360"/>
      </w:pPr>
    </w:p>
    <w:p w:rsidR="007E6F8D" w:rsidRDefault="008771CE" w:rsidP="007E6F8D">
      <w:pPr>
        <w:rPr>
          <w:u w:val="single"/>
        </w:rPr>
      </w:pPr>
      <w:r>
        <w:rPr>
          <w:u w:val="single"/>
        </w:rPr>
        <w:t>Washington D.C.</w:t>
      </w:r>
    </w:p>
    <w:p w:rsidR="00943807" w:rsidRDefault="00943807" w:rsidP="00943807">
      <w:pPr>
        <w:ind w:left="180"/>
      </w:pPr>
      <w:r>
        <w:t>Jubilee Housing</w:t>
      </w:r>
    </w:p>
    <w:p w:rsidR="00943807" w:rsidRDefault="005B5B67" w:rsidP="00943807">
      <w:pPr>
        <w:ind w:firstLine="360"/>
      </w:pPr>
      <w:hyperlink r:id="rId28" w:history="1">
        <w:r w:rsidR="00943807" w:rsidRPr="00AA18BE">
          <w:rPr>
            <w:rStyle w:val="Hyperlink"/>
          </w:rPr>
          <w:t>http://jubileehousing.org/properties/index.cfm</w:t>
        </w:r>
      </w:hyperlink>
    </w:p>
    <w:p w:rsidR="00943807" w:rsidRDefault="00BD0EF8" w:rsidP="007E6F8D">
      <w:r>
        <w:t>National Caucus &amp; Center on Black Aging Housing Development Corporation</w:t>
      </w:r>
    </w:p>
    <w:p w:rsidR="00BD0EF8" w:rsidRDefault="00BD0EF8" w:rsidP="007E6F8D">
      <w:r>
        <w:tab/>
      </w:r>
      <w:hyperlink r:id="rId29" w:history="1">
        <w:r w:rsidRPr="00CE175A">
          <w:rPr>
            <w:rStyle w:val="Hyperlink"/>
          </w:rPr>
          <w:t>https://www.ncbahdc.org/our-properties</w:t>
        </w:r>
      </w:hyperlink>
    </w:p>
    <w:p w:rsidR="00BD0EF8" w:rsidRDefault="00BD0EF8" w:rsidP="007E6F8D">
      <w:r>
        <w:t>Affordable Housing Developers</w:t>
      </w:r>
    </w:p>
    <w:p w:rsidR="00BD0EF8" w:rsidRDefault="00BD0EF8" w:rsidP="007E6F8D">
      <w:r>
        <w:tab/>
      </w:r>
      <w:hyperlink r:id="rId30" w:history="1">
        <w:r w:rsidRPr="00CE175A">
          <w:rPr>
            <w:rStyle w:val="Hyperlink"/>
          </w:rPr>
          <w:t>http://ahd1.com/our-projects.php</w:t>
        </w:r>
      </w:hyperlink>
    </w:p>
    <w:p w:rsidR="00BD0EF8" w:rsidRDefault="00BD0EF8" w:rsidP="007E6F8D">
      <w:r>
        <w:t>Victory Housing</w:t>
      </w:r>
    </w:p>
    <w:p w:rsidR="00BD0EF8" w:rsidRDefault="00BD0EF8" w:rsidP="007E6F8D">
      <w:r>
        <w:tab/>
      </w:r>
      <w:hyperlink r:id="rId31" w:history="1">
        <w:r w:rsidR="008771CE" w:rsidRPr="00AF342E">
          <w:rPr>
            <w:rStyle w:val="Hyperlink"/>
          </w:rPr>
          <w:t>http://www.victoryhousing.org/il.html</w:t>
        </w:r>
      </w:hyperlink>
    </w:p>
    <w:p w:rsidR="008771CE" w:rsidRDefault="008771CE" w:rsidP="007E6F8D">
      <w:r>
        <w:t>DC Department of Housing and Community Development</w:t>
      </w:r>
    </w:p>
    <w:p w:rsidR="008771CE" w:rsidRDefault="008771CE" w:rsidP="007E6F8D">
      <w:hyperlink r:id="rId32" w:history="1">
        <w:r w:rsidRPr="00AF342E">
          <w:rPr>
            <w:rStyle w:val="Hyperlink"/>
          </w:rPr>
          <w:t>https://dhcd.dc.gov/service/housing-resource-center</w:t>
        </w:r>
      </w:hyperlink>
    </w:p>
    <w:p w:rsidR="008771CE" w:rsidRDefault="008771CE" w:rsidP="007E6F8D">
      <w:r>
        <w:t>DCHousingSearch.org</w:t>
      </w:r>
    </w:p>
    <w:p w:rsidR="008771CE" w:rsidRDefault="008771CE" w:rsidP="007E6F8D">
      <w:r w:rsidRPr="008771CE">
        <w:t>http://www.socialserve.com/dbh/SearchHousingSubmit.html?city_id=51879&amp;ch=DC&amp;c_b_b_h=&amp;rental_voucher_programs_5=f&amp;bedroom=1&amp;bathroom=-1.0&amp;low_rent=0&amp;high_rent=2000&amp;zipcode=&amp;default_zipcode=Optional+ZIP+Code%5Bs%5D&amp;bus=optional&amp;smoking_status_id=optional&amp;language_spoken_id=1&amp;showmax=10&amp;submit=CLICK+HERE+TO+SEARCH</w:t>
      </w:r>
    </w:p>
    <w:p w:rsidR="00BD0EF8" w:rsidRPr="00BD0EF8" w:rsidRDefault="00BD0EF8" w:rsidP="007E6F8D"/>
    <w:sectPr w:rsidR="00BD0EF8" w:rsidRPr="00BD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A09"/>
    <w:multiLevelType w:val="hybridMultilevel"/>
    <w:tmpl w:val="B956A4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C"/>
    <w:rsid w:val="000263F8"/>
    <w:rsid w:val="0004010D"/>
    <w:rsid w:val="00053D26"/>
    <w:rsid w:val="003C1E96"/>
    <w:rsid w:val="004007A1"/>
    <w:rsid w:val="005A371B"/>
    <w:rsid w:val="005B5B67"/>
    <w:rsid w:val="006555D3"/>
    <w:rsid w:val="00680EDA"/>
    <w:rsid w:val="006D1C8D"/>
    <w:rsid w:val="007E6F8D"/>
    <w:rsid w:val="008771CE"/>
    <w:rsid w:val="008D2674"/>
    <w:rsid w:val="00924579"/>
    <w:rsid w:val="00943807"/>
    <w:rsid w:val="009C26FE"/>
    <w:rsid w:val="00B52F9C"/>
    <w:rsid w:val="00BD0EF8"/>
    <w:rsid w:val="00BD2714"/>
    <w:rsid w:val="00CF6005"/>
    <w:rsid w:val="00D065F5"/>
    <w:rsid w:val="00D52EF5"/>
    <w:rsid w:val="00E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77C6"/>
  <w15:chartTrackingRefBased/>
  <w15:docId w15:val="{7925C0F8-EF7F-44B1-A631-151B8072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D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CF60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housingpartners.org/" TargetMode="External"/><Relationship Id="rId13" Type="http://schemas.openxmlformats.org/officeDocument/2006/relationships/hyperlink" Target="https://housing.arlingtonva.us/get-help/rental-services/affordable-units/" TargetMode="External"/><Relationship Id="rId18" Type="http://schemas.openxmlformats.org/officeDocument/2006/relationships/hyperlink" Target="http://jamesdoranco.publishpath.com/property-management" TargetMode="External"/><Relationship Id="rId26" Type="http://schemas.openxmlformats.org/officeDocument/2006/relationships/hyperlink" Target="http://www.tmamgroup.com/communities/apartment-locator/virgin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mesforamerica.org/communities/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entralvahousing.org/what-we-do/rent-from-us/" TargetMode="External"/><Relationship Id="rId12" Type="http://schemas.openxmlformats.org/officeDocument/2006/relationships/hyperlink" Target="https://housing.arlingtonva.us/affordable-housing/what-is-affordable/" TargetMode="External"/><Relationship Id="rId17" Type="http://schemas.openxmlformats.org/officeDocument/2006/relationships/hyperlink" Target="http://www.apah.org/our-properties/our-approach/" TargetMode="External"/><Relationship Id="rId25" Type="http://schemas.openxmlformats.org/officeDocument/2006/relationships/hyperlink" Target="http://affordablehousingonline.com/open-section-8-waiting-list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hcinc.org/our-housing/our-housing-in-virginia/our-housing-in-fairfax-county-virginia/" TargetMode="External"/><Relationship Id="rId20" Type="http://schemas.openxmlformats.org/officeDocument/2006/relationships/hyperlink" Target="http://www.pwcgov.org/government/dept/housing/Documents/Copy%20of%20apartment%20survey%202014.pdf" TargetMode="External"/><Relationship Id="rId29" Type="http://schemas.openxmlformats.org/officeDocument/2006/relationships/hyperlink" Target="https://www.ncbahdc.org/our-proper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mamgroup.com/portfolio/?search_lat=&amp;search_lng=&amp;sort=newest&amp;search_city=&amp;search_state=virginia&amp;search_bedrooms=0&amp;search_description=&amp;search_ra_available=&amp;search_tax_credit" TargetMode="External"/><Relationship Id="rId11" Type="http://schemas.openxmlformats.org/officeDocument/2006/relationships/hyperlink" Target="http://humanitiesfoundation.org/communities/" TargetMode="External"/><Relationship Id="rId24" Type="http://schemas.openxmlformats.org/officeDocument/2006/relationships/hyperlink" Target="http://www.princegeorgescountymd.gov/DocumentCenter/View/15479" TargetMode="External"/><Relationship Id="rId32" Type="http://schemas.openxmlformats.org/officeDocument/2006/relationships/hyperlink" Target="https://dhcd.dc.gov/service/housing-resource-center" TargetMode="External"/><Relationship Id="rId5" Type="http://schemas.openxmlformats.org/officeDocument/2006/relationships/hyperlink" Target="http://hcsnv.org/wp-content/uploads/weekly_vacancies.pdf" TargetMode="External"/><Relationship Id="rId15" Type="http://schemas.openxmlformats.org/officeDocument/2006/relationships/hyperlink" Target="https://www.alexandriava.gov/uploadedFiles/housing/info/SetAsideReportFINALFORWEB2016.pdf" TargetMode="External"/><Relationship Id="rId23" Type="http://schemas.openxmlformats.org/officeDocument/2006/relationships/hyperlink" Target="http://www.montgomerycountymd.gov/DHCA/housing/singlefamily/mpdu/index.html" TargetMode="External"/><Relationship Id="rId28" Type="http://schemas.openxmlformats.org/officeDocument/2006/relationships/hyperlink" Target="http://jubileehousing.org/properties/index.cfm" TargetMode="External"/><Relationship Id="rId10" Type="http://schemas.openxmlformats.org/officeDocument/2006/relationships/hyperlink" Target="http://www.goodhousing.org/gsh-programs/" TargetMode="External"/><Relationship Id="rId19" Type="http://schemas.openxmlformats.org/officeDocument/2006/relationships/hyperlink" Target="http://cfhva.org/rental-assistance/" TargetMode="External"/><Relationship Id="rId31" Type="http://schemas.openxmlformats.org/officeDocument/2006/relationships/hyperlink" Target="http://www.victoryhousing.org/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faxcounty.gov/rha/01-2013-lowmoderateguide.pdf" TargetMode="External"/><Relationship Id="rId14" Type="http://schemas.openxmlformats.org/officeDocument/2006/relationships/hyperlink" Target="https://www.alexandriava.gov/housing/info/default.aspx?id=74589" TargetMode="External"/><Relationship Id="rId22" Type="http://schemas.openxmlformats.org/officeDocument/2006/relationships/hyperlink" Target="http://www.hocmc.org/rental-programs.html" TargetMode="External"/><Relationship Id="rId27" Type="http://schemas.openxmlformats.org/officeDocument/2006/relationships/hyperlink" Target="http://nhtinc.org/home_preservation.php" TargetMode="External"/><Relationship Id="rId30" Type="http://schemas.openxmlformats.org/officeDocument/2006/relationships/hyperlink" Target="http://ahd1.com/our-projec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Helferd, Rachel</dc:creator>
  <cp:keywords/>
  <dc:description/>
  <cp:lastModifiedBy>Helferd, Rachel</cp:lastModifiedBy>
  <cp:revision>14</cp:revision>
  <dcterms:created xsi:type="dcterms:W3CDTF">2016-07-14T19:17:00Z</dcterms:created>
  <dcterms:modified xsi:type="dcterms:W3CDTF">2017-07-26T15:24:00Z</dcterms:modified>
</cp:coreProperties>
</file>